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四川省</w:t>
      </w:r>
      <w:r>
        <w:rPr>
          <w:rFonts w:hint="eastAsia" w:eastAsia="方正小标宋简体"/>
          <w:sz w:val="44"/>
          <w:szCs w:val="44"/>
        </w:rPr>
        <w:t>2024</w:t>
      </w:r>
      <w:r>
        <w:rPr>
          <w:rFonts w:hint="eastAsia" w:ascii="方正小标宋简体" w:eastAsia="方正小标宋简体"/>
          <w:sz w:val="44"/>
          <w:szCs w:val="44"/>
        </w:rPr>
        <w:t>年普通高校专升本免试申请表</w:t>
      </w:r>
    </w:p>
    <w:bookmarkEnd w:id="0"/>
    <w:tbl>
      <w:tblPr>
        <w:tblStyle w:val="3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2918"/>
        <w:gridCol w:w="1183"/>
        <w:gridCol w:w="565"/>
        <w:gridCol w:w="1246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别</w:t>
            </w: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</w:p>
        </w:tc>
        <w:tc>
          <w:tcPr>
            <w:tcW w:w="1539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出生日期</w:t>
            </w: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39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</w:t>
            </w:r>
          </w:p>
        </w:tc>
        <w:tc>
          <w:tcPr>
            <w:tcW w:w="591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39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生源院校名称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生源院校代码</w:t>
            </w:r>
          </w:p>
        </w:tc>
        <w:tc>
          <w:tcPr>
            <w:tcW w:w="2785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所学专业</w:t>
            </w:r>
          </w:p>
        </w:tc>
        <w:tc>
          <w:tcPr>
            <w:tcW w:w="745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申请免试项目（在对应项目前勾选）</w:t>
            </w:r>
          </w:p>
        </w:tc>
        <w:tc>
          <w:tcPr>
            <w:tcW w:w="7451" w:type="dxa"/>
            <w:gridSpan w:val="5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</w:rPr>
              <w:t>世界技能大赛获奖选手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</w:rPr>
              <w:t>中国国际“互联网+”大学生创新创业大赛金奖项目负责人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</w:rPr>
              <w:t>全国职业院校技能大赛一等奖选手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</w:rPr>
              <w:t>退役大学生士兵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</w:rPr>
              <w:t>在校期间获市（州）及以上人民政府行文表彰奖励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本人承诺</w:t>
            </w:r>
          </w:p>
        </w:tc>
        <w:tc>
          <w:tcPr>
            <w:tcW w:w="7451" w:type="dxa"/>
            <w:gridSpan w:val="5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本人承诺以上所填写的内容真实、准确，所提供的材料真实有效，</w:t>
            </w:r>
          </w:p>
          <w:p>
            <w:pPr>
              <w:spacing w:line="320" w:lineRule="exac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如有弄虚作假或填写错误，产生的一切后果由本人承担。</w:t>
            </w:r>
          </w:p>
          <w:p>
            <w:pPr>
              <w:spacing w:line="320" w:lineRule="exac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</w:p>
          <w:p>
            <w:pPr>
              <w:spacing w:line="320" w:lineRule="exact"/>
              <w:ind w:left="840" w:leftChars="40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考生签名：         </w:t>
            </w:r>
          </w:p>
          <w:p>
            <w:pPr>
              <w:spacing w:line="320" w:lineRule="exact"/>
              <w:ind w:left="840" w:leftChars="40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生源院校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审核意见</w:t>
            </w:r>
          </w:p>
        </w:tc>
        <w:tc>
          <w:tcPr>
            <w:tcW w:w="7451" w:type="dxa"/>
            <w:gridSpan w:val="5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经审核，该生符合免试条件，拟同意推荐免试。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经办人（签名）：            （学校签章）  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年    月    日</w:t>
            </w:r>
          </w:p>
        </w:tc>
      </w:tr>
    </w:tbl>
    <w:p>
      <w:pPr>
        <w:spacing w:line="320" w:lineRule="exact"/>
        <w:jc w:val="left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填表须知:</w:t>
      </w:r>
    </w:p>
    <w:p>
      <w:pPr>
        <w:spacing w:line="320" w:lineRule="exact"/>
        <w:jc w:val="left"/>
        <w:rPr>
          <w:rFonts w:eastAsia="仿宋_GB2312"/>
          <w:spacing w:val="-6"/>
          <w:sz w:val="24"/>
        </w:rPr>
      </w:pPr>
      <w:r>
        <w:rPr>
          <w:rFonts w:eastAsia="仿宋_GB2312"/>
          <w:spacing w:val="-6"/>
          <w:sz w:val="24"/>
        </w:rPr>
        <w:t>1.本表由考生本人填写，要求内容准确无误</w:t>
      </w:r>
      <w:r>
        <w:rPr>
          <w:rFonts w:hint="eastAsia" w:eastAsia="仿宋_GB2312"/>
          <w:spacing w:val="-6"/>
          <w:sz w:val="24"/>
        </w:rPr>
        <w:t>，“本人承诺”栏须为本人亲笔签名</w:t>
      </w:r>
      <w:r>
        <w:rPr>
          <w:rFonts w:eastAsia="仿宋_GB2312"/>
          <w:spacing w:val="-6"/>
          <w:sz w:val="24"/>
        </w:rPr>
        <w:t>。</w:t>
      </w:r>
    </w:p>
    <w:p>
      <w:pPr>
        <w:spacing w:line="320" w:lineRule="exact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2.生源</w:t>
      </w:r>
      <w:r>
        <w:rPr>
          <w:rFonts w:hint="eastAsia" w:eastAsia="仿宋_GB2312"/>
          <w:sz w:val="24"/>
        </w:rPr>
        <w:t>院校</w:t>
      </w:r>
      <w:r>
        <w:rPr>
          <w:rFonts w:eastAsia="仿宋_GB2312"/>
          <w:sz w:val="24"/>
        </w:rPr>
        <w:t>须验证</w:t>
      </w:r>
      <w:r>
        <w:rPr>
          <w:rFonts w:hint="eastAsia" w:eastAsia="仿宋_GB2312"/>
          <w:sz w:val="24"/>
        </w:rPr>
        <w:t>考</w:t>
      </w:r>
      <w:r>
        <w:rPr>
          <w:rFonts w:eastAsia="仿宋_GB2312"/>
          <w:sz w:val="24"/>
        </w:rPr>
        <w:t>生身份信息、学籍信息、获奖证明材料或退役证原件，收复印件附本表后，核验无误后</w:t>
      </w:r>
      <w:r>
        <w:rPr>
          <w:rFonts w:hint="eastAsia" w:eastAsia="仿宋_GB2312"/>
          <w:sz w:val="24"/>
        </w:rPr>
        <w:t>签字并</w:t>
      </w:r>
      <w:r>
        <w:rPr>
          <w:rFonts w:eastAsia="仿宋_GB2312"/>
          <w:sz w:val="24"/>
        </w:rPr>
        <w:t>在</w:t>
      </w:r>
      <w:r>
        <w:rPr>
          <w:rFonts w:hint="eastAsia" w:ascii="仿宋_GB2312" w:hAnsi="仿宋_GB2312" w:eastAsia="仿宋_GB2312" w:cs="仿宋_GB2312"/>
          <w:sz w:val="24"/>
        </w:rPr>
        <w:t>“</w:t>
      </w:r>
      <w:r>
        <w:rPr>
          <w:rFonts w:hint="eastAsia" w:ascii="仿宋_GB2312" w:hAnsi="仿宋_GB2312" w:eastAsia="仿宋_GB2312" w:cs="仿宋_GB2312"/>
          <w:kern w:val="0"/>
          <w:sz w:val="24"/>
        </w:rPr>
        <w:t>学校签章</w:t>
      </w:r>
      <w:r>
        <w:rPr>
          <w:rFonts w:hint="eastAsia" w:ascii="仿宋_GB2312" w:hAnsi="仿宋_GB2312" w:eastAsia="仿宋_GB2312" w:cs="仿宋_GB2312"/>
          <w:sz w:val="24"/>
        </w:rPr>
        <w:t>”</w:t>
      </w:r>
      <w:r>
        <w:rPr>
          <w:rFonts w:eastAsia="仿宋_GB2312"/>
          <w:sz w:val="24"/>
        </w:rPr>
        <w:t>处加盖公章。</w:t>
      </w:r>
    </w:p>
    <w:p>
      <w:pPr>
        <w:spacing w:line="32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eastAsia="仿宋_GB2312"/>
          <w:sz w:val="24"/>
        </w:rPr>
        <w:t>3.本表一式</w:t>
      </w:r>
      <w:r>
        <w:rPr>
          <w:rFonts w:hint="eastAsia" w:ascii="仿宋_GB2312" w:hAnsi="仿宋_GB2312" w:eastAsia="仿宋_GB2312" w:cs="仿宋_GB2312"/>
          <w:sz w:val="24"/>
        </w:rPr>
        <w:t>两份,一份留存备查，一份装入考生档案。</w:t>
      </w:r>
    </w:p>
    <w:p>
      <w:r>
        <w:rPr>
          <w:rFonts w:hint="eastAsia" w:eastAsia="仿宋_GB2312" w:cs="仿宋_GB2312"/>
          <w:sz w:val="24"/>
        </w:rPr>
        <w:t>4</w:t>
      </w:r>
      <w:r>
        <w:rPr>
          <w:rFonts w:hint="eastAsia" w:ascii="仿宋_GB2312" w:hAnsi="仿宋_GB2312" w:eastAsia="仿宋_GB2312" w:cs="仿宋_GB2312"/>
          <w:sz w:val="24"/>
        </w:rPr>
        <w:t>.获奖免试生须按照信息管理系统提示，在系统指定位置上传此表。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Yzg1MjdkZDNjMmQ2YzYxY2JmMjE5YzkwYWY1MmMifQ=="/>
  </w:docVars>
  <w:rsids>
    <w:rsidRoot w:val="1DCF698E"/>
    <w:rsid w:val="1DCF698E"/>
    <w:rsid w:val="2913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2023-12-01T11:16:00Z</dcterms:created>
  <dc:creator>白色巨塔</dc:creator>
  <cp:lastModifiedBy>冬日阳光</cp:lastModifiedBy>
  <dcterms:modified xsi:type="dcterms:W3CDTF">2024-07-08T07:28:14Z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1D631121614E418BB8BDA99586F53559_13</vt:lpwstr>
  </property>
</Properties>
</file>